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A537" w14:textId="4E23E060" w:rsidR="00922955" w:rsidRPr="001C36BF" w:rsidRDefault="008A477B" w:rsidP="00922955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Aanvraag </w:t>
      </w:r>
      <w:r w:rsidR="00922955" w:rsidRPr="001C36BF">
        <w:rPr>
          <w:rFonts w:ascii="Century Gothic" w:hAnsi="Century Gothic"/>
          <w:b/>
          <w:bCs/>
          <w:sz w:val="22"/>
          <w:szCs w:val="22"/>
        </w:rPr>
        <w:t>tandem</w:t>
      </w:r>
      <w:r>
        <w:rPr>
          <w:rFonts w:ascii="Century Gothic" w:hAnsi="Century Gothic"/>
          <w:b/>
          <w:bCs/>
          <w:sz w:val="22"/>
          <w:szCs w:val="22"/>
        </w:rPr>
        <w:t xml:space="preserve"> - criteria</w:t>
      </w:r>
    </w:p>
    <w:p w14:paraId="53D37B7D" w14:textId="77777777" w:rsidR="008A477B" w:rsidRDefault="008A477B" w:rsidP="008A477B">
      <w:pPr>
        <w:rPr>
          <w:rFonts w:ascii="Century Gothic" w:hAnsi="Century Gothic"/>
          <w:sz w:val="22"/>
          <w:szCs w:val="22"/>
        </w:rPr>
      </w:pPr>
    </w:p>
    <w:p w14:paraId="0BA7C013" w14:textId="6F27B35D" w:rsidR="008A477B" w:rsidRDefault="008A477B" w:rsidP="008A47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1. U kunt fietsen</w:t>
      </w:r>
    </w:p>
    <w:p w14:paraId="74A65E1A" w14:textId="7E0E5461" w:rsidR="008A477B" w:rsidRDefault="008A477B" w:rsidP="008A47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2. U heeft een afsluitbare </w:t>
      </w:r>
      <w:r w:rsidR="0073283A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>fietsen</w:t>
      </w:r>
      <w:r w:rsidR="0073283A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>schuur</w:t>
      </w:r>
    </w:p>
    <w:p w14:paraId="1D5207E0" w14:textId="5BAC0664" w:rsidR="008A477B" w:rsidRDefault="008A477B" w:rsidP="008A47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3. U heeft bij voorkeur twee of meer voorrijders. Dit om te voorkomen dat u niet kan fietsen als een voorrijder niet (meer) beschikbaar is.</w:t>
      </w:r>
    </w:p>
    <w:p w14:paraId="115DF599" w14:textId="1D7DC0F1" w:rsidR="0073283A" w:rsidRPr="0073283A" w:rsidRDefault="0073283A" w:rsidP="0073283A">
      <w:pPr>
        <w:rPr>
          <w:rFonts w:ascii="Century Gothic" w:hAnsi="Century Gothic"/>
          <w:sz w:val="22"/>
          <w:szCs w:val="22"/>
        </w:rPr>
      </w:pPr>
      <w:r w:rsidRPr="0073283A">
        <w:rPr>
          <w:rFonts w:ascii="Century Gothic" w:hAnsi="Century Gothic"/>
          <w:sz w:val="22"/>
          <w:szCs w:val="22"/>
        </w:rPr>
        <w:t xml:space="preserve">4. U moet aangeven en aannemelijk maken dat u zelf het onderhoud </w:t>
      </w:r>
      <w:r w:rsidRPr="0073283A">
        <w:rPr>
          <w:rFonts w:ascii="Century Gothic" w:hAnsi="Century Gothic"/>
          <w:sz w:val="22"/>
          <w:szCs w:val="22"/>
        </w:rPr>
        <w:t>van de fiets kan regelen en betalen</w:t>
      </w:r>
    </w:p>
    <w:p w14:paraId="5CA39D69" w14:textId="5794E408" w:rsidR="0073283A" w:rsidRPr="0073283A" w:rsidRDefault="0073283A" w:rsidP="0073283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5. U moet aangeven hoe u </w:t>
      </w:r>
      <w:r w:rsidRPr="0073283A">
        <w:rPr>
          <w:rFonts w:ascii="Century Gothic" w:hAnsi="Century Gothic"/>
          <w:sz w:val="22"/>
          <w:szCs w:val="22"/>
        </w:rPr>
        <w:t xml:space="preserve">tandem </w:t>
      </w:r>
      <w:r>
        <w:rPr>
          <w:rFonts w:ascii="Century Gothic" w:hAnsi="Century Gothic"/>
          <w:sz w:val="22"/>
          <w:szCs w:val="22"/>
        </w:rPr>
        <w:t xml:space="preserve">gaat </w:t>
      </w:r>
      <w:r w:rsidRPr="0073283A">
        <w:rPr>
          <w:rFonts w:ascii="Century Gothic" w:hAnsi="Century Gothic"/>
          <w:sz w:val="22"/>
          <w:szCs w:val="22"/>
        </w:rPr>
        <w:t>gebruiken</w:t>
      </w:r>
      <w:r>
        <w:rPr>
          <w:rFonts w:ascii="Century Gothic" w:hAnsi="Century Gothic"/>
          <w:sz w:val="22"/>
          <w:szCs w:val="22"/>
        </w:rPr>
        <w:t>.</w:t>
      </w:r>
      <w:r w:rsidRPr="0073283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Bijvoorbeeld e</w:t>
      </w:r>
      <w:r w:rsidRPr="0073283A">
        <w:rPr>
          <w:rFonts w:ascii="Century Gothic" w:hAnsi="Century Gothic"/>
          <w:sz w:val="22"/>
          <w:szCs w:val="22"/>
        </w:rPr>
        <w:t>en keer per week naar de supermarkt of elke dag 25 kilometer verderop naar de dagbesteding.</w:t>
      </w:r>
    </w:p>
    <w:p w14:paraId="26CC0E30" w14:textId="77777777" w:rsidR="008A477B" w:rsidRDefault="008A477B" w:rsidP="008A477B">
      <w:pPr>
        <w:rPr>
          <w:rFonts w:ascii="Century Gothic" w:hAnsi="Century Gothic"/>
          <w:sz w:val="22"/>
          <w:szCs w:val="22"/>
        </w:rPr>
      </w:pPr>
    </w:p>
    <w:p w14:paraId="2F12256A" w14:textId="67E90BA1" w:rsidR="00922955" w:rsidRPr="008A477B" w:rsidRDefault="008A477B" w:rsidP="008A477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</w:t>
      </w:r>
      <w:r w:rsidR="00922955" w:rsidRPr="008A477B">
        <w:rPr>
          <w:rFonts w:ascii="Century Gothic" w:hAnsi="Century Gothic"/>
          <w:sz w:val="22"/>
          <w:szCs w:val="22"/>
        </w:rPr>
        <w:t xml:space="preserve"> beginsel </w:t>
      </w:r>
      <w:r>
        <w:rPr>
          <w:rFonts w:ascii="Century Gothic" w:hAnsi="Century Gothic"/>
          <w:sz w:val="22"/>
          <w:szCs w:val="22"/>
        </w:rPr>
        <w:t xml:space="preserve">verstrekken wij </w:t>
      </w:r>
      <w:r w:rsidR="00922955" w:rsidRPr="008A477B">
        <w:rPr>
          <w:rFonts w:ascii="Century Gothic" w:hAnsi="Century Gothic"/>
          <w:sz w:val="22"/>
          <w:szCs w:val="22"/>
        </w:rPr>
        <w:t xml:space="preserve">geen </w:t>
      </w:r>
      <w:r w:rsidR="00922955" w:rsidRPr="008A477B">
        <w:rPr>
          <w:rFonts w:ascii="Century Gothic" w:hAnsi="Century Gothic"/>
          <w:i/>
          <w:iCs/>
          <w:sz w:val="22"/>
          <w:szCs w:val="22"/>
        </w:rPr>
        <w:t>elektrische</w:t>
      </w:r>
      <w:r w:rsidR="00922955" w:rsidRPr="008A477B">
        <w:rPr>
          <w:rFonts w:ascii="Century Gothic" w:hAnsi="Century Gothic"/>
          <w:sz w:val="22"/>
          <w:szCs w:val="22"/>
        </w:rPr>
        <w:t xml:space="preserve"> tandems. </w:t>
      </w:r>
      <w:r>
        <w:rPr>
          <w:rFonts w:ascii="Century Gothic" w:hAnsi="Century Gothic"/>
          <w:sz w:val="22"/>
          <w:szCs w:val="22"/>
        </w:rPr>
        <w:t>Het</w:t>
      </w:r>
      <w:r w:rsidR="00922955" w:rsidRPr="008A477B">
        <w:rPr>
          <w:rFonts w:ascii="Century Gothic" w:hAnsi="Century Gothic"/>
          <w:sz w:val="22"/>
          <w:szCs w:val="22"/>
        </w:rPr>
        <w:t xml:space="preserve"> is immers </w:t>
      </w:r>
      <w:r w:rsidR="0073283A">
        <w:rPr>
          <w:rFonts w:ascii="Century Gothic" w:hAnsi="Century Gothic"/>
          <w:sz w:val="22"/>
          <w:szCs w:val="22"/>
        </w:rPr>
        <w:t xml:space="preserve">(meestal) </w:t>
      </w:r>
      <w:r w:rsidR="00922955" w:rsidRPr="008A477B">
        <w:rPr>
          <w:rFonts w:ascii="Century Gothic" w:hAnsi="Century Gothic"/>
          <w:sz w:val="22"/>
          <w:szCs w:val="22"/>
        </w:rPr>
        <w:t>mede bedoeld voor lichaamsbeweging. De uitzondering is als er een aantoonbare medische oorzaak is</w:t>
      </w:r>
      <w:r>
        <w:rPr>
          <w:rFonts w:ascii="Century Gothic" w:hAnsi="Century Gothic"/>
          <w:sz w:val="22"/>
          <w:szCs w:val="22"/>
        </w:rPr>
        <w:t xml:space="preserve"> waardoor een elektrische tandem nodig is.</w:t>
      </w:r>
    </w:p>
    <w:p w14:paraId="43AB4849" w14:textId="77777777" w:rsidR="00166A7F" w:rsidRDefault="00166A7F"/>
    <w:sectPr w:rsidR="0016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27D38"/>
    <w:multiLevelType w:val="hybridMultilevel"/>
    <w:tmpl w:val="7C3ED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5EBC"/>
    <w:multiLevelType w:val="hybridMultilevel"/>
    <w:tmpl w:val="427C1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82839">
    <w:abstractNumId w:val="0"/>
  </w:num>
  <w:num w:numId="2" w16cid:durableId="48752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55"/>
    <w:rsid w:val="00166A7F"/>
    <w:rsid w:val="0073283A"/>
    <w:rsid w:val="008A477B"/>
    <w:rsid w:val="0092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5352"/>
  <w15:chartTrackingRefBased/>
  <w15:docId w15:val="{AEDB45AE-B5F2-423E-9101-5F0F41F4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2955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295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22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Resy Arts</dc:creator>
  <cp:keywords/>
  <dc:description/>
  <cp:lastModifiedBy>Resy Arts</cp:lastModifiedBy>
  <cp:revision>3</cp:revision>
  <dcterms:created xsi:type="dcterms:W3CDTF">2025-05-15T13:31:00Z</dcterms:created>
  <dcterms:modified xsi:type="dcterms:W3CDTF">2025-05-20T13:09:00Z</dcterms:modified>
</cp:coreProperties>
</file>